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44" w:rsidRPr="008130F8" w:rsidRDefault="00BA7A44" w:rsidP="008130F8">
      <w:pPr>
        <w:rPr>
          <w:b/>
          <w:bCs/>
          <w:color w:val="C00000"/>
          <w:sz w:val="24"/>
          <w:szCs w:val="24"/>
          <w:u w:val="single"/>
        </w:rPr>
      </w:pPr>
    </w:p>
    <w:p w:rsidR="004E3D2B" w:rsidRPr="008130F8" w:rsidRDefault="004536B8" w:rsidP="004536B8">
      <w:pPr>
        <w:jc w:val="center"/>
        <w:rPr>
          <w:rFonts w:ascii="Calibri" w:hAnsi="Calibri" w:cs="Calibri"/>
          <w:b/>
          <w:bCs/>
          <w:iCs/>
          <w:sz w:val="24"/>
          <w:szCs w:val="24"/>
          <w:lang w:val="el-GR"/>
        </w:rPr>
      </w:pPr>
      <w:r w:rsidRPr="008130F8">
        <w:rPr>
          <w:rStyle w:val="a3"/>
          <w:rFonts w:ascii="Calibri" w:hAnsi="Calibri" w:cs="Calibri"/>
          <w:iCs/>
          <w:sz w:val="24"/>
          <w:szCs w:val="24"/>
          <w:lang w:val="el-GR"/>
        </w:rPr>
        <w:t>ΠΡΟΣΦΑΤΕΣ ΑΡΧΑΙΟΛΟΓΙΚΕΣ ΕΡΕΥΝΕΣ ΣΤΗΝ ΕΛΛΑΔΑ</w:t>
      </w:r>
    </w:p>
    <w:p w:rsidR="004536B8" w:rsidRPr="008130F8" w:rsidRDefault="004536B8" w:rsidP="004536B8">
      <w:pPr>
        <w:jc w:val="center"/>
        <w:rPr>
          <w:rFonts w:ascii="Calibri" w:hAnsi="Calibri" w:cs="Calibri"/>
          <w:b/>
          <w:bCs/>
          <w:sz w:val="24"/>
          <w:szCs w:val="24"/>
          <w:lang w:val="el-GR"/>
        </w:rPr>
      </w:pPr>
      <w:r w:rsidRPr="008130F8">
        <w:rPr>
          <w:rFonts w:ascii="Calibri" w:hAnsi="Calibri" w:cs="Calibri"/>
          <w:b/>
          <w:bCs/>
          <w:sz w:val="24"/>
          <w:szCs w:val="24"/>
          <w:lang w:val="el-GR"/>
        </w:rPr>
        <w:t xml:space="preserve">6 - 7 ΜΑΡΤΙΟΥ 2026 </w:t>
      </w:r>
    </w:p>
    <w:p w:rsidR="004536B8" w:rsidRPr="008130F8" w:rsidRDefault="004536B8" w:rsidP="008130F8">
      <w:pPr>
        <w:jc w:val="center"/>
        <w:rPr>
          <w:rFonts w:ascii="Calibri" w:hAnsi="Calibri" w:cs="Calibri"/>
          <w:b/>
          <w:bCs/>
          <w:sz w:val="24"/>
          <w:szCs w:val="24"/>
        </w:rPr>
      </w:pPr>
      <w:r w:rsidRPr="008130F8">
        <w:rPr>
          <w:rFonts w:ascii="Calibri" w:hAnsi="Calibri" w:cs="Calibri"/>
          <w:b/>
          <w:bCs/>
          <w:sz w:val="24"/>
          <w:szCs w:val="24"/>
          <w:lang w:val="el-GR"/>
        </w:rPr>
        <w:t>ΑΜΦΙΘΕΑΤΡΟ «Δ. ΠΑΝΤΕΡΜΑΛΗΣ», ΜΟΥΣΕΙΟ ΑΚΡΟΠΟΛΗΣ</w:t>
      </w:r>
    </w:p>
    <w:p w:rsidR="004E3D2B" w:rsidRPr="002058B0" w:rsidRDefault="004E3D2B" w:rsidP="003E4115">
      <w:pPr>
        <w:pStyle w:val="Web"/>
        <w:spacing w:line="360" w:lineRule="auto"/>
        <w:jc w:val="both"/>
        <w:rPr>
          <w:rFonts w:ascii="Calibri" w:hAnsi="Calibri" w:cs="Calibri"/>
          <w:lang w:val="el-GR"/>
        </w:rPr>
      </w:pPr>
      <w:r w:rsidRPr="002058B0">
        <w:rPr>
          <w:rFonts w:ascii="Calibri" w:hAnsi="Calibri" w:cs="Calibri"/>
          <w:lang w:val="el-GR"/>
        </w:rPr>
        <w:t>Η ΑΙΓΕΑΣ ΑΜΚΕ</w:t>
      </w:r>
      <w:r w:rsidR="00AA37B4" w:rsidRPr="002058B0">
        <w:rPr>
          <w:rFonts w:ascii="Calibri" w:hAnsi="Calibri" w:cs="Calibri"/>
          <w:lang w:val="el-GR"/>
        </w:rPr>
        <w:t>, σε συνεργασία με το Μουσείο Ακρόπολης,</w:t>
      </w:r>
      <w:r w:rsidRPr="002058B0">
        <w:rPr>
          <w:rFonts w:ascii="Calibri" w:hAnsi="Calibri" w:cs="Calibri"/>
          <w:lang w:val="el-GR"/>
        </w:rPr>
        <w:t xml:space="preserve"> οργανώνει Επιστημονικό Συνέδριο με τίτλο </w:t>
      </w:r>
      <w:r w:rsidRPr="002058B0">
        <w:rPr>
          <w:rStyle w:val="a3"/>
          <w:rFonts w:ascii="Calibri" w:hAnsi="Calibri" w:cs="Calibri"/>
          <w:lang w:val="el-GR"/>
        </w:rPr>
        <w:t>«Πρόσφατες αρχαιολογικές έρευνες στην Ελλάδα»</w:t>
      </w:r>
      <w:r w:rsidRPr="002058B0">
        <w:rPr>
          <w:rFonts w:ascii="Calibri" w:hAnsi="Calibri" w:cs="Calibri"/>
          <w:lang w:val="el-GR"/>
        </w:rPr>
        <w:t xml:space="preserve">, το οποίο θα πραγματοποιηθεί </w:t>
      </w:r>
      <w:r w:rsidR="00AA37B4" w:rsidRPr="002058B0">
        <w:rPr>
          <w:rFonts w:ascii="Calibri" w:hAnsi="Calibri" w:cs="Calibri"/>
          <w:b/>
          <w:lang w:val="el-GR"/>
        </w:rPr>
        <w:t xml:space="preserve">στις </w:t>
      </w:r>
      <w:r w:rsidR="003E4115" w:rsidRPr="002058B0">
        <w:rPr>
          <w:rFonts w:ascii="Calibri" w:hAnsi="Calibri" w:cs="Calibri"/>
          <w:b/>
          <w:lang w:val="el-GR"/>
        </w:rPr>
        <w:t xml:space="preserve">6 </w:t>
      </w:r>
      <w:r w:rsidR="00AA37B4" w:rsidRPr="002058B0">
        <w:rPr>
          <w:rFonts w:ascii="Calibri" w:hAnsi="Calibri" w:cs="Calibri"/>
          <w:b/>
          <w:lang w:val="el-GR"/>
        </w:rPr>
        <w:t>και</w:t>
      </w:r>
      <w:r w:rsidR="003E4115" w:rsidRPr="002058B0">
        <w:rPr>
          <w:rFonts w:ascii="Calibri" w:hAnsi="Calibri" w:cs="Calibri"/>
          <w:b/>
          <w:lang w:val="el-GR"/>
        </w:rPr>
        <w:t xml:space="preserve"> 7 Μαρτίου 2026</w:t>
      </w:r>
      <w:r w:rsidR="003E4115" w:rsidRPr="002058B0">
        <w:rPr>
          <w:rFonts w:ascii="Calibri" w:hAnsi="Calibri" w:cs="Calibri"/>
          <w:lang w:val="el-GR"/>
        </w:rPr>
        <w:t xml:space="preserve"> στο Αμφιθέατρο «Δ</w:t>
      </w:r>
      <w:r w:rsidR="00AA37B4" w:rsidRPr="002058B0">
        <w:rPr>
          <w:rFonts w:ascii="Calibri" w:hAnsi="Calibri" w:cs="Calibri"/>
          <w:lang w:val="el-GR"/>
        </w:rPr>
        <w:t>ημήτριος</w:t>
      </w:r>
      <w:r w:rsidR="003E4115" w:rsidRPr="002058B0">
        <w:rPr>
          <w:rFonts w:ascii="Calibri" w:hAnsi="Calibri" w:cs="Calibri"/>
          <w:lang w:val="el-GR"/>
        </w:rPr>
        <w:t xml:space="preserve"> Παντερμαλής» του Μουσείου Ακρόπολης. Το Συνέδριο τελεί υπό την </w:t>
      </w:r>
      <w:r w:rsidR="00AA37B4" w:rsidRPr="002058B0">
        <w:rPr>
          <w:rFonts w:ascii="Calibri" w:hAnsi="Calibri" w:cs="Calibri"/>
          <w:lang w:val="el-GR"/>
        </w:rPr>
        <w:t>α</w:t>
      </w:r>
      <w:r w:rsidR="003E4115" w:rsidRPr="002058B0">
        <w:rPr>
          <w:rFonts w:ascii="Calibri" w:hAnsi="Calibri" w:cs="Calibri"/>
          <w:lang w:val="el-GR"/>
        </w:rPr>
        <w:t>ιγίδα του Υπουργείου Πολιτισμού.</w:t>
      </w:r>
    </w:p>
    <w:p w:rsidR="003E4115" w:rsidRDefault="004E3D2B" w:rsidP="003E4115">
      <w:pPr>
        <w:pStyle w:val="Web"/>
        <w:spacing w:line="360" w:lineRule="auto"/>
        <w:jc w:val="both"/>
        <w:rPr>
          <w:rFonts w:ascii="Calibri" w:hAnsi="Calibri" w:cs="Calibri"/>
          <w:lang w:val="el-GR"/>
        </w:rPr>
      </w:pPr>
      <w:r w:rsidRPr="003E4115">
        <w:rPr>
          <w:rFonts w:ascii="Calibri" w:hAnsi="Calibri" w:cs="Calibri"/>
          <w:lang w:val="el-GR"/>
        </w:rPr>
        <w:t xml:space="preserve">Σκοπός του Συνεδρίου είναι </w:t>
      </w:r>
      <w:r w:rsidR="003E4115" w:rsidRPr="003E4115">
        <w:rPr>
          <w:rFonts w:ascii="Calibri" w:hAnsi="Calibri" w:cs="Calibri"/>
          <w:lang w:val="el-GR"/>
        </w:rPr>
        <w:t>η παρουσίαση και διάχυση</w:t>
      </w:r>
      <w:r w:rsidRPr="003E4115">
        <w:rPr>
          <w:rFonts w:ascii="Calibri" w:hAnsi="Calibri" w:cs="Calibri"/>
          <w:lang w:val="el-GR"/>
        </w:rPr>
        <w:t xml:space="preserve"> στο επιστημονικό και στο ευρύ κοινό των αρχαιολογικών ερευνών που </w:t>
      </w:r>
      <w:r w:rsidR="008C6D4F">
        <w:rPr>
          <w:rFonts w:ascii="Calibri" w:hAnsi="Calibri" w:cs="Calibri"/>
          <w:lang w:val="el-GR"/>
        </w:rPr>
        <w:t>έχουν υποστηριχθεί</w:t>
      </w:r>
      <w:r w:rsidRPr="003E4115">
        <w:rPr>
          <w:rFonts w:ascii="Calibri" w:hAnsi="Calibri" w:cs="Calibri"/>
          <w:lang w:val="el-GR"/>
        </w:rPr>
        <w:t xml:space="preserve"> από την ΑΙΓΕΑΣ ΑΜΚΕ κατά τ</w:t>
      </w:r>
      <w:r w:rsidRPr="002058B0">
        <w:rPr>
          <w:rFonts w:ascii="Calibri" w:hAnsi="Calibri" w:cs="Calibri"/>
          <w:lang w:val="el-GR"/>
        </w:rPr>
        <w:t>α τελευταία</w:t>
      </w:r>
      <w:r w:rsidR="00C0133F">
        <w:rPr>
          <w:rFonts w:ascii="Calibri" w:hAnsi="Calibri" w:cs="Calibri"/>
          <w:lang w:val="el-GR"/>
        </w:rPr>
        <w:t xml:space="preserve"> </w:t>
      </w:r>
      <w:r w:rsidR="003E4115" w:rsidRPr="002058B0">
        <w:rPr>
          <w:rFonts w:ascii="Calibri" w:hAnsi="Calibri" w:cs="Calibri"/>
          <w:lang w:val="el-GR"/>
        </w:rPr>
        <w:t xml:space="preserve">είκοσι χρόνια. </w:t>
      </w:r>
    </w:p>
    <w:p w:rsidR="004E3D2B" w:rsidRPr="003E4115" w:rsidRDefault="003E4115" w:rsidP="003E4115">
      <w:pPr>
        <w:pStyle w:val="Web"/>
        <w:spacing w:line="360" w:lineRule="auto"/>
        <w:jc w:val="both"/>
        <w:rPr>
          <w:rFonts w:ascii="Calibri" w:hAnsi="Calibri" w:cs="Calibri"/>
          <w:lang w:val="el-GR"/>
        </w:rPr>
      </w:pPr>
      <w:r w:rsidRPr="003E4115">
        <w:rPr>
          <w:rFonts w:ascii="Calibri" w:hAnsi="Calibri" w:cs="Calibri"/>
          <w:lang w:val="el-GR"/>
        </w:rPr>
        <w:t>Στο πλαίσιο του Συνεδρίου θα παρουσιαστούν 5</w:t>
      </w:r>
      <w:r w:rsidR="002058B0">
        <w:rPr>
          <w:rFonts w:ascii="Calibri" w:hAnsi="Calibri" w:cs="Calibri"/>
          <w:lang w:val="el-GR"/>
        </w:rPr>
        <w:t>1</w:t>
      </w:r>
      <w:r w:rsidRPr="003E4115">
        <w:rPr>
          <w:rFonts w:ascii="Calibri" w:hAnsi="Calibri" w:cs="Calibri"/>
          <w:lang w:val="el-GR"/>
        </w:rPr>
        <w:t xml:space="preserve"> επιστημονικές ανακοινώσεις</w:t>
      </w:r>
      <w:r>
        <w:rPr>
          <w:rFonts w:ascii="Calibri" w:hAnsi="Calibri" w:cs="Calibri"/>
          <w:lang w:val="el-GR"/>
        </w:rPr>
        <w:t xml:space="preserve"> που </w:t>
      </w:r>
      <w:r w:rsidRPr="003E4115">
        <w:rPr>
          <w:rFonts w:ascii="Calibri" w:hAnsi="Calibri" w:cs="Calibri"/>
          <w:lang w:val="el-GR"/>
        </w:rPr>
        <w:t xml:space="preserve">αφορούν </w:t>
      </w:r>
      <w:r w:rsidR="008C6D4F">
        <w:rPr>
          <w:rFonts w:ascii="Calibri" w:hAnsi="Calibri" w:cs="Calibri"/>
          <w:lang w:val="el-GR"/>
        </w:rPr>
        <w:t xml:space="preserve">σε </w:t>
      </w:r>
      <w:r w:rsidRPr="003E4115">
        <w:rPr>
          <w:rFonts w:ascii="Calibri" w:hAnsi="Calibri" w:cs="Calibri"/>
          <w:lang w:val="el-GR"/>
        </w:rPr>
        <w:t xml:space="preserve">ανασκαφικές έρευνες, </w:t>
      </w:r>
      <w:r w:rsidR="008C6D4F">
        <w:rPr>
          <w:rFonts w:ascii="Calibri" w:hAnsi="Calibri" w:cs="Calibri"/>
          <w:lang w:val="el-GR"/>
        </w:rPr>
        <w:t xml:space="preserve">ερευνητικά </w:t>
      </w:r>
      <w:r w:rsidRPr="003E4115">
        <w:rPr>
          <w:rFonts w:ascii="Calibri" w:hAnsi="Calibri" w:cs="Calibri"/>
          <w:lang w:val="el-GR"/>
        </w:rPr>
        <w:t>προγράμματα</w:t>
      </w:r>
      <w:r w:rsidR="008C6D4F">
        <w:rPr>
          <w:rFonts w:ascii="Calibri" w:hAnsi="Calibri" w:cs="Calibri"/>
          <w:lang w:val="el-GR"/>
        </w:rPr>
        <w:t xml:space="preserve">, </w:t>
      </w:r>
      <w:r w:rsidRPr="003E4115">
        <w:rPr>
          <w:rFonts w:ascii="Calibri" w:hAnsi="Calibri" w:cs="Calibri"/>
          <w:lang w:val="el-GR"/>
        </w:rPr>
        <w:t>μελέτ</w:t>
      </w:r>
      <w:r w:rsidR="008C6D4F">
        <w:rPr>
          <w:rFonts w:ascii="Calibri" w:hAnsi="Calibri" w:cs="Calibri"/>
          <w:lang w:val="el-GR"/>
        </w:rPr>
        <w:t>ες</w:t>
      </w:r>
      <w:r w:rsidRPr="003E4115">
        <w:rPr>
          <w:rFonts w:ascii="Calibri" w:hAnsi="Calibri" w:cs="Calibri"/>
          <w:lang w:val="el-GR"/>
        </w:rPr>
        <w:t xml:space="preserve"> αρχαιολογικού υλικού</w:t>
      </w:r>
      <w:r w:rsidR="00C0133F">
        <w:rPr>
          <w:rFonts w:ascii="Calibri" w:hAnsi="Calibri" w:cs="Calibri"/>
          <w:lang w:val="el-GR"/>
        </w:rPr>
        <w:t xml:space="preserve"> </w:t>
      </w:r>
      <w:r w:rsidRPr="003E4115">
        <w:rPr>
          <w:rFonts w:ascii="Calibri" w:hAnsi="Calibri" w:cs="Calibri"/>
          <w:lang w:val="el-GR"/>
        </w:rPr>
        <w:t>και έργα συντήρησης και αποκατάστασης μνημείων</w:t>
      </w:r>
      <w:r w:rsidR="008C6D4F">
        <w:rPr>
          <w:rFonts w:ascii="Calibri" w:hAnsi="Calibri" w:cs="Calibri"/>
          <w:lang w:val="el-GR"/>
        </w:rPr>
        <w:t xml:space="preserve">, τα οποία πραγματοποιούνται από το Υπουργείο Πολιτισμού, Ελληνικά Πανεπιστήμια και Αρχαιολογικά Ινστιτούτα. </w:t>
      </w:r>
    </w:p>
    <w:p w:rsidR="003E4115" w:rsidRDefault="003E4115" w:rsidP="003E4115">
      <w:pPr>
        <w:pStyle w:val="Web"/>
        <w:spacing w:line="360" w:lineRule="auto"/>
        <w:jc w:val="both"/>
        <w:rPr>
          <w:rFonts w:ascii="Calibri" w:hAnsi="Calibri" w:cs="Calibri"/>
          <w:lang w:val="el-GR"/>
        </w:rPr>
      </w:pPr>
      <w:r w:rsidRPr="003E4115">
        <w:rPr>
          <w:rFonts w:ascii="Calibri" w:hAnsi="Calibri" w:cs="Calibri"/>
          <w:lang w:val="el-GR"/>
        </w:rPr>
        <w:t>Οι ανακοινώσεις καλύπτουν ένα ευρύ χρονικό φάσμα, από την Παλαιολιθική περίοδο έως τα Βυζαντινά χρόνια, και αφορούν έρευνες που πραγματοποιήθηκαν σε πολλές περιοχές της Ελλάδας, όπως η Αττική, η Εύβοια, ο Αργοσαρωνικός, οι Κυκλάδες, η Πελοπόννησος, η Ήπειρος, η Μακεδονία, το Βορειοανατολικό Αιγαίο, τα Δωδεκάνησα και η Κρήτη.</w:t>
      </w:r>
    </w:p>
    <w:p w:rsidR="00AA37B4" w:rsidRPr="00A00D2C" w:rsidRDefault="00AA37B4" w:rsidP="00AA37B4">
      <w:pPr>
        <w:rPr>
          <w:rFonts w:ascii="Calibri" w:hAnsi="Calibri" w:cs="Calibri"/>
          <w:b/>
          <w:sz w:val="24"/>
          <w:szCs w:val="24"/>
          <w:lang w:val="el-GR"/>
        </w:rPr>
      </w:pPr>
      <w:r w:rsidRPr="00A00D2C">
        <w:rPr>
          <w:rFonts w:ascii="Calibri" w:hAnsi="Calibri" w:cs="Calibri"/>
          <w:b/>
          <w:sz w:val="24"/>
          <w:szCs w:val="24"/>
          <w:lang w:val="el-GR"/>
        </w:rPr>
        <w:t xml:space="preserve">Η είσοδος στο Συνέδριο είναι ανοιχτή για το κοινό. </w:t>
      </w:r>
    </w:p>
    <w:p w:rsidR="00A00D2C" w:rsidRPr="00A00D2C" w:rsidRDefault="00A00D2C" w:rsidP="00AA37B4">
      <w:pPr>
        <w:rPr>
          <w:rFonts w:ascii="Calibri" w:hAnsi="Calibri" w:cs="Calibri"/>
          <w:b/>
          <w:sz w:val="24"/>
          <w:szCs w:val="24"/>
          <w:lang w:val="el-GR"/>
        </w:rPr>
      </w:pPr>
      <w:r w:rsidRPr="00A00D2C">
        <w:rPr>
          <w:rFonts w:ascii="Calibri" w:hAnsi="Calibri" w:cs="Calibri"/>
          <w:b/>
          <w:sz w:val="24"/>
          <w:szCs w:val="24"/>
          <w:lang w:val="el-GR"/>
        </w:rPr>
        <w:t>Το συνέδριο θα πραγματοποιηθεί στην ελληνική γλώσσα και θα υπάρχει ταυτόχρονη διερμηνεία στα αγγλικά.</w:t>
      </w:r>
    </w:p>
    <w:p w:rsidR="007B0BD6" w:rsidRDefault="007B0BD6" w:rsidP="003E4115">
      <w:pPr>
        <w:spacing w:line="360" w:lineRule="auto"/>
        <w:rPr>
          <w:sz w:val="24"/>
          <w:szCs w:val="24"/>
          <w:lang w:val="el-GR"/>
        </w:rPr>
      </w:pPr>
    </w:p>
    <w:p w:rsidR="002058B0" w:rsidRPr="002B6BEB" w:rsidRDefault="002058B0" w:rsidP="002B6BEB">
      <w:pPr>
        <w:spacing w:line="276" w:lineRule="auto"/>
        <w:rPr>
          <w:b/>
          <w:bCs/>
          <w:sz w:val="24"/>
          <w:szCs w:val="24"/>
        </w:rPr>
      </w:pPr>
    </w:p>
    <w:p w:rsidR="007B0BD6" w:rsidRPr="007B0BD6" w:rsidRDefault="007B0BD6" w:rsidP="00E63255">
      <w:pPr>
        <w:spacing w:line="276" w:lineRule="auto"/>
        <w:jc w:val="center"/>
        <w:rPr>
          <w:b/>
          <w:bCs/>
          <w:sz w:val="24"/>
          <w:szCs w:val="24"/>
        </w:rPr>
      </w:pPr>
      <w:r w:rsidRPr="007B0BD6">
        <w:rPr>
          <w:b/>
          <w:bCs/>
          <w:sz w:val="24"/>
          <w:szCs w:val="24"/>
        </w:rPr>
        <w:t>RECENT ARCHAEOLOGICAL RESEARCH IN GREECE</w:t>
      </w:r>
    </w:p>
    <w:p w:rsidR="007B0BD6" w:rsidRPr="007B0BD6" w:rsidRDefault="007B0BD6" w:rsidP="00E63255">
      <w:pPr>
        <w:spacing w:line="276" w:lineRule="auto"/>
        <w:jc w:val="center"/>
        <w:rPr>
          <w:b/>
          <w:bCs/>
          <w:sz w:val="24"/>
          <w:szCs w:val="24"/>
        </w:rPr>
      </w:pPr>
      <w:r w:rsidRPr="007B0BD6">
        <w:rPr>
          <w:b/>
          <w:bCs/>
          <w:sz w:val="24"/>
          <w:szCs w:val="24"/>
        </w:rPr>
        <w:t>6–7 March 2026</w:t>
      </w:r>
    </w:p>
    <w:p w:rsidR="007B0BD6" w:rsidRDefault="007B0BD6" w:rsidP="002B6BEB">
      <w:pPr>
        <w:spacing w:line="276" w:lineRule="auto"/>
        <w:jc w:val="center"/>
        <w:rPr>
          <w:b/>
          <w:bCs/>
          <w:sz w:val="24"/>
          <w:szCs w:val="24"/>
        </w:rPr>
      </w:pPr>
      <w:r w:rsidRPr="007B0BD6">
        <w:rPr>
          <w:b/>
          <w:bCs/>
          <w:sz w:val="24"/>
          <w:szCs w:val="24"/>
        </w:rPr>
        <w:t xml:space="preserve">“D. Pantermalis” </w:t>
      </w:r>
      <w:r w:rsidR="004849B8" w:rsidRPr="002058B0">
        <w:rPr>
          <w:b/>
          <w:bCs/>
          <w:sz w:val="24"/>
          <w:szCs w:val="24"/>
        </w:rPr>
        <w:t>Auditorium</w:t>
      </w:r>
      <w:r w:rsidRPr="007B0BD6">
        <w:rPr>
          <w:b/>
          <w:bCs/>
          <w:sz w:val="24"/>
          <w:szCs w:val="24"/>
        </w:rPr>
        <w:t>, Acropolis Museum</w:t>
      </w:r>
    </w:p>
    <w:p w:rsidR="002B6BEB" w:rsidRPr="002B6BEB" w:rsidRDefault="002B6BEB" w:rsidP="002B6BEB">
      <w:pPr>
        <w:spacing w:line="276" w:lineRule="auto"/>
        <w:jc w:val="center"/>
        <w:rPr>
          <w:b/>
          <w:bCs/>
          <w:sz w:val="24"/>
          <w:szCs w:val="24"/>
        </w:rPr>
      </w:pPr>
    </w:p>
    <w:p w:rsidR="007B0BD6" w:rsidRPr="002058B0" w:rsidRDefault="007B0BD6" w:rsidP="00E63255">
      <w:pPr>
        <w:spacing w:line="360" w:lineRule="auto"/>
        <w:jc w:val="both"/>
        <w:rPr>
          <w:sz w:val="24"/>
          <w:szCs w:val="24"/>
        </w:rPr>
      </w:pPr>
      <w:r w:rsidRPr="00E63255">
        <w:rPr>
          <w:sz w:val="24"/>
          <w:szCs w:val="24"/>
        </w:rPr>
        <w:t xml:space="preserve">AIGEAS </w:t>
      </w:r>
      <w:r w:rsidR="00E63255" w:rsidRPr="00E63255">
        <w:rPr>
          <w:sz w:val="24"/>
          <w:szCs w:val="24"/>
        </w:rPr>
        <w:t>non profit company</w:t>
      </w:r>
      <w:r w:rsidR="006F005A" w:rsidRPr="002058B0">
        <w:rPr>
          <w:sz w:val="24"/>
          <w:szCs w:val="24"/>
        </w:rPr>
        <w:t xml:space="preserve">, in collaboration with the Acropolis Museum, </w:t>
      </w:r>
      <w:r w:rsidRPr="002058B0">
        <w:rPr>
          <w:sz w:val="24"/>
          <w:szCs w:val="24"/>
        </w:rPr>
        <w:t>is or</w:t>
      </w:r>
      <w:r w:rsidRPr="00E63255">
        <w:rPr>
          <w:sz w:val="24"/>
          <w:szCs w:val="24"/>
        </w:rPr>
        <w:t>ganizing a Scientific</w:t>
      </w:r>
      <w:r w:rsidR="00C0133F" w:rsidRPr="00C0133F">
        <w:rPr>
          <w:sz w:val="24"/>
          <w:szCs w:val="24"/>
        </w:rPr>
        <w:t xml:space="preserve"> </w:t>
      </w:r>
      <w:r w:rsidR="004849B8" w:rsidRPr="004849B8">
        <w:rPr>
          <w:color w:val="000000" w:themeColor="text1"/>
          <w:sz w:val="24"/>
          <w:szCs w:val="24"/>
        </w:rPr>
        <w:t>Conf</w:t>
      </w:r>
      <w:r w:rsidR="004849B8" w:rsidRPr="002058B0">
        <w:rPr>
          <w:sz w:val="24"/>
          <w:szCs w:val="24"/>
        </w:rPr>
        <w:t>erence</w:t>
      </w:r>
      <w:r w:rsidRPr="002058B0">
        <w:rPr>
          <w:sz w:val="24"/>
          <w:szCs w:val="24"/>
        </w:rPr>
        <w:t xml:space="preserve"> titled </w:t>
      </w:r>
      <w:r w:rsidRPr="00E63255">
        <w:rPr>
          <w:b/>
          <w:bCs/>
          <w:sz w:val="24"/>
          <w:szCs w:val="24"/>
        </w:rPr>
        <w:t>“Recent Archaeological Research in Greece”</w:t>
      </w:r>
      <w:r w:rsidRPr="007B0BD6">
        <w:rPr>
          <w:sz w:val="24"/>
          <w:szCs w:val="24"/>
        </w:rPr>
        <w:t>,</w:t>
      </w:r>
      <w:r w:rsidR="00C0133F" w:rsidRPr="00C0133F">
        <w:rPr>
          <w:sz w:val="24"/>
          <w:szCs w:val="24"/>
        </w:rPr>
        <w:t xml:space="preserve"> </w:t>
      </w:r>
      <w:r w:rsidRPr="007B0BD6">
        <w:rPr>
          <w:sz w:val="24"/>
          <w:szCs w:val="24"/>
        </w:rPr>
        <w:t>which will take place</w:t>
      </w:r>
      <w:r w:rsidR="00C0133F" w:rsidRPr="00C0133F">
        <w:rPr>
          <w:sz w:val="24"/>
          <w:szCs w:val="24"/>
        </w:rPr>
        <w:t xml:space="preserve"> </w:t>
      </w:r>
      <w:r w:rsidRPr="002058B0">
        <w:rPr>
          <w:b/>
          <w:sz w:val="24"/>
          <w:szCs w:val="24"/>
        </w:rPr>
        <w:t>on 6 and 7 March 2026</w:t>
      </w:r>
      <w:r w:rsidR="00C0133F" w:rsidRPr="00C0133F">
        <w:rPr>
          <w:b/>
          <w:sz w:val="24"/>
          <w:szCs w:val="24"/>
        </w:rPr>
        <w:t xml:space="preserve"> </w:t>
      </w:r>
      <w:r w:rsidRPr="007B0BD6">
        <w:rPr>
          <w:sz w:val="24"/>
          <w:szCs w:val="24"/>
        </w:rPr>
        <w:t>at th</w:t>
      </w:r>
      <w:r w:rsidRPr="002058B0">
        <w:rPr>
          <w:sz w:val="24"/>
          <w:szCs w:val="24"/>
        </w:rPr>
        <w:t>e</w:t>
      </w:r>
      <w:r w:rsidR="004849B8" w:rsidRPr="002058B0">
        <w:rPr>
          <w:rStyle w:val="a3"/>
          <w:rFonts w:ascii="Calibri" w:hAnsi="Calibri" w:cs="Calibri"/>
          <w:b w:val="0"/>
          <w:sz w:val="24"/>
          <w:szCs w:val="24"/>
          <w:shd w:val="clear" w:color="auto" w:fill="FFFFFF"/>
        </w:rPr>
        <w:t> </w:t>
      </w:r>
      <w:r w:rsidR="004849B8" w:rsidRPr="002058B0">
        <w:rPr>
          <w:rStyle w:val="a4"/>
          <w:rFonts w:ascii="Calibri" w:hAnsi="Calibri" w:cs="Calibri"/>
          <w:bCs/>
          <w:i w:val="0"/>
          <w:sz w:val="24"/>
          <w:szCs w:val="24"/>
          <w:shd w:val="clear" w:color="auto" w:fill="FFFFFF"/>
        </w:rPr>
        <w:t>"Dimitrios Pantermalis"</w:t>
      </w:r>
      <w:r w:rsidR="004849B8" w:rsidRPr="002058B0">
        <w:rPr>
          <w:rStyle w:val="a3"/>
          <w:rFonts w:ascii="Calibri" w:hAnsi="Calibri" w:cs="Calibri"/>
          <w:b w:val="0"/>
          <w:sz w:val="24"/>
          <w:szCs w:val="24"/>
          <w:shd w:val="clear" w:color="auto" w:fill="FFFFFF"/>
        </w:rPr>
        <w:t> Auditorium of the Acropolis Museum.</w:t>
      </w:r>
      <w:r w:rsidRPr="002058B0">
        <w:rPr>
          <w:sz w:val="24"/>
          <w:szCs w:val="24"/>
        </w:rPr>
        <w:t xml:space="preserve"> The Conference is held under the auspices of the Ministry of Culture.</w:t>
      </w:r>
    </w:p>
    <w:p w:rsidR="007B0BD6" w:rsidRPr="007B0BD6" w:rsidRDefault="007B0BD6" w:rsidP="00E63255">
      <w:pPr>
        <w:spacing w:line="360" w:lineRule="auto"/>
        <w:jc w:val="both"/>
        <w:rPr>
          <w:sz w:val="24"/>
          <w:szCs w:val="24"/>
        </w:rPr>
      </w:pPr>
      <w:r w:rsidRPr="000E376B">
        <w:rPr>
          <w:color w:val="000000" w:themeColor="text1"/>
          <w:sz w:val="24"/>
          <w:szCs w:val="24"/>
        </w:rPr>
        <w:t>The aim</w:t>
      </w:r>
      <w:r w:rsidR="00C0133F" w:rsidRPr="00C0133F">
        <w:rPr>
          <w:color w:val="000000" w:themeColor="text1"/>
          <w:sz w:val="24"/>
          <w:szCs w:val="24"/>
        </w:rPr>
        <w:t xml:space="preserve"> </w:t>
      </w:r>
      <w:r w:rsidRPr="000E376B">
        <w:rPr>
          <w:color w:val="000000" w:themeColor="text1"/>
          <w:sz w:val="24"/>
          <w:szCs w:val="24"/>
        </w:rPr>
        <w:t>of the Conference is</w:t>
      </w:r>
      <w:r w:rsidR="00C0133F" w:rsidRPr="00C0133F">
        <w:rPr>
          <w:color w:val="000000" w:themeColor="text1"/>
          <w:sz w:val="24"/>
          <w:szCs w:val="24"/>
        </w:rPr>
        <w:t xml:space="preserve"> </w:t>
      </w:r>
      <w:r w:rsidRPr="000E376B">
        <w:rPr>
          <w:color w:val="000000" w:themeColor="text1"/>
          <w:sz w:val="24"/>
          <w:szCs w:val="24"/>
        </w:rPr>
        <w:t>to present and disseminate to both the scientific</w:t>
      </w:r>
      <w:r w:rsidRPr="007B0BD6">
        <w:rPr>
          <w:sz w:val="24"/>
          <w:szCs w:val="24"/>
        </w:rPr>
        <w:t xml:space="preserve"> community and the general public the archaeological research projects that have been supported by AIGEAS over the past twenty years.</w:t>
      </w:r>
    </w:p>
    <w:p w:rsidR="007B0BD6" w:rsidRPr="007B0BD6" w:rsidRDefault="007B0BD6" w:rsidP="00E63255">
      <w:pPr>
        <w:spacing w:line="360" w:lineRule="auto"/>
        <w:jc w:val="both"/>
        <w:rPr>
          <w:sz w:val="24"/>
          <w:szCs w:val="24"/>
        </w:rPr>
      </w:pPr>
      <w:r>
        <w:rPr>
          <w:sz w:val="24"/>
          <w:szCs w:val="24"/>
        </w:rPr>
        <w:t>F</w:t>
      </w:r>
      <w:r w:rsidRPr="007B0BD6">
        <w:rPr>
          <w:sz w:val="24"/>
          <w:szCs w:val="24"/>
        </w:rPr>
        <w:t xml:space="preserve">ifty </w:t>
      </w:r>
      <w:r w:rsidR="002058B0">
        <w:rPr>
          <w:sz w:val="24"/>
          <w:szCs w:val="24"/>
        </w:rPr>
        <w:t xml:space="preserve">one </w:t>
      </w:r>
      <w:r w:rsidRPr="007B0BD6">
        <w:rPr>
          <w:sz w:val="24"/>
          <w:szCs w:val="24"/>
        </w:rPr>
        <w:t>(5</w:t>
      </w:r>
      <w:r w:rsidR="002058B0">
        <w:rPr>
          <w:sz w:val="24"/>
          <w:szCs w:val="24"/>
        </w:rPr>
        <w:t>1</w:t>
      </w:r>
      <w:r w:rsidRPr="007B0BD6">
        <w:rPr>
          <w:sz w:val="24"/>
          <w:szCs w:val="24"/>
        </w:rPr>
        <w:t xml:space="preserve">) papers will be presented, focusing on excavation projects, research programs, studies of archaeological material, as well as conservation and restoration projects of monuments. These works are carried out by the Ministry of Culture, Greek </w:t>
      </w:r>
      <w:r>
        <w:rPr>
          <w:sz w:val="24"/>
          <w:szCs w:val="24"/>
        </w:rPr>
        <w:t>U</w:t>
      </w:r>
      <w:r w:rsidRPr="007B0BD6">
        <w:rPr>
          <w:sz w:val="24"/>
          <w:szCs w:val="24"/>
        </w:rPr>
        <w:t xml:space="preserve">niversities, and </w:t>
      </w:r>
      <w:r>
        <w:rPr>
          <w:sz w:val="24"/>
          <w:szCs w:val="24"/>
        </w:rPr>
        <w:t>A</w:t>
      </w:r>
      <w:r w:rsidRPr="007B0BD6">
        <w:rPr>
          <w:sz w:val="24"/>
          <w:szCs w:val="24"/>
        </w:rPr>
        <w:t xml:space="preserve">rchaeological </w:t>
      </w:r>
      <w:r>
        <w:rPr>
          <w:sz w:val="24"/>
          <w:szCs w:val="24"/>
        </w:rPr>
        <w:t>I</w:t>
      </w:r>
      <w:r w:rsidRPr="007B0BD6">
        <w:rPr>
          <w:sz w:val="24"/>
          <w:szCs w:val="24"/>
        </w:rPr>
        <w:t>nstitutes.</w:t>
      </w:r>
    </w:p>
    <w:p w:rsidR="007B0BD6" w:rsidRDefault="007B0BD6" w:rsidP="00E63255">
      <w:pPr>
        <w:spacing w:line="360" w:lineRule="auto"/>
        <w:jc w:val="both"/>
        <w:rPr>
          <w:sz w:val="24"/>
          <w:szCs w:val="24"/>
        </w:rPr>
      </w:pPr>
      <w:r w:rsidRPr="007B0BD6">
        <w:rPr>
          <w:sz w:val="24"/>
          <w:szCs w:val="24"/>
        </w:rPr>
        <w:t>The presentations cover a wide chronological range, from the Paleolithic period to the Byzantine era, and concern research conducted in many regions of Greece, such as Attica, Euboea, the Saronic Gulf, the Cyclades, the Peloponnese, Epirus, Macedonia, the Northeastern Aegean, the Dodecanese, and Crete.</w:t>
      </w:r>
    </w:p>
    <w:p w:rsidR="002058B0" w:rsidRPr="00C0133F" w:rsidRDefault="002058B0" w:rsidP="002058B0">
      <w:pPr>
        <w:pStyle w:val="Web"/>
        <w:shd w:val="clear" w:color="auto" w:fill="FFFFFF"/>
        <w:spacing w:before="0" w:beforeAutospacing="0"/>
        <w:rPr>
          <w:rStyle w:val="a3"/>
          <w:rFonts w:ascii="Calibri" w:hAnsi="Calibri" w:cs="Calibri"/>
        </w:rPr>
      </w:pPr>
      <w:r w:rsidRPr="00C0133F">
        <w:rPr>
          <w:rStyle w:val="a3"/>
          <w:rFonts w:ascii="Calibri" w:hAnsi="Calibri" w:cs="Calibri"/>
        </w:rPr>
        <w:t>Admission to the conference is free and open to the public.</w:t>
      </w:r>
    </w:p>
    <w:p w:rsidR="00C0133F" w:rsidRPr="00C0133F" w:rsidRDefault="009D36E5" w:rsidP="00C0133F">
      <w:pPr>
        <w:pStyle w:val="Web"/>
        <w:shd w:val="clear" w:color="auto" w:fill="FFFFFF"/>
        <w:spacing w:before="0" w:beforeAutospacing="0"/>
        <w:rPr>
          <w:rStyle w:val="a3"/>
          <w:rFonts w:ascii="Calibri" w:hAnsi="Calibri" w:cs="Calibri"/>
          <w:color w:val="000000" w:themeColor="text1"/>
        </w:rPr>
      </w:pPr>
      <w:r>
        <w:rPr>
          <w:rStyle w:val="a3"/>
          <w:rFonts w:ascii="Calibri" w:hAnsi="Calibri" w:cs="Calibri"/>
          <w:color w:val="000000" w:themeColor="text1"/>
        </w:rPr>
        <w:t xml:space="preserve">The conference will be held in Greek. </w:t>
      </w:r>
      <w:r w:rsidR="00C0133F" w:rsidRPr="00C0133F">
        <w:rPr>
          <w:rStyle w:val="a3"/>
          <w:rFonts w:ascii="Calibri" w:hAnsi="Calibri" w:cs="Calibri"/>
          <w:color w:val="000000" w:themeColor="text1"/>
        </w:rPr>
        <w:t>Simultaneous interpretation into English will be provided throughout the conference.</w:t>
      </w:r>
    </w:p>
    <w:p w:rsidR="007B0BD6" w:rsidRPr="007B0BD6" w:rsidRDefault="007B0BD6" w:rsidP="007B0BD6">
      <w:pPr>
        <w:spacing w:line="360" w:lineRule="auto"/>
        <w:rPr>
          <w:sz w:val="24"/>
          <w:szCs w:val="24"/>
        </w:rPr>
      </w:pPr>
    </w:p>
    <w:sectPr w:rsidR="007B0BD6" w:rsidRPr="007B0BD6" w:rsidSect="00BA7A44">
      <w:headerReference w:type="default" r:id="rId6"/>
      <w:pgSz w:w="12240" w:h="15840"/>
      <w:pgMar w:top="709" w:right="1800"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9C" w:rsidRDefault="002F279C" w:rsidP="00BA7A44">
      <w:pPr>
        <w:spacing w:after="0" w:line="240" w:lineRule="auto"/>
      </w:pPr>
      <w:r>
        <w:separator/>
      </w:r>
    </w:p>
  </w:endnote>
  <w:endnote w:type="continuationSeparator" w:id="1">
    <w:p w:rsidR="002F279C" w:rsidRDefault="002F279C" w:rsidP="00BA7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9C" w:rsidRDefault="002F279C" w:rsidP="00BA7A44">
      <w:pPr>
        <w:spacing w:after="0" w:line="240" w:lineRule="auto"/>
      </w:pPr>
      <w:r>
        <w:separator/>
      </w:r>
    </w:p>
  </w:footnote>
  <w:footnote w:type="continuationSeparator" w:id="1">
    <w:p w:rsidR="002F279C" w:rsidRDefault="002F279C" w:rsidP="00BA7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44" w:rsidRPr="0042328D" w:rsidRDefault="00BA7A44">
    <w:pPr>
      <w:pStyle w:val="a5"/>
      <w:rPr>
        <w:lang w:val="el-GR"/>
      </w:rPr>
    </w:pPr>
    <w:r>
      <w:rPr>
        <w:noProof/>
        <w:lang w:val="el-GR" w:eastAsia="el-GR"/>
      </w:rPr>
      <w:drawing>
        <wp:inline distT="0" distB="0" distL="0" distR="0">
          <wp:extent cx="1753738" cy="418339"/>
          <wp:effectExtent l="0" t="0" r="0" b="0"/>
          <wp:docPr id="4" name="3 - Εικόνα" descr="horizontal_blue_2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_blue_2lines.png"/>
                  <pic:cNvPicPr/>
                </pic:nvPicPr>
                <pic:blipFill>
                  <a:blip r:embed="rId1"/>
                  <a:stretch>
                    <a:fillRect/>
                  </a:stretch>
                </pic:blipFill>
                <pic:spPr>
                  <a:xfrm>
                    <a:off x="0" y="0"/>
                    <a:ext cx="1754352" cy="418485"/>
                  </a:xfrm>
                  <a:prstGeom prst="rect">
                    <a:avLst/>
                  </a:prstGeom>
                </pic:spPr>
              </pic:pic>
            </a:graphicData>
          </a:graphic>
        </wp:inline>
      </w:drawing>
    </w:r>
    <w:r>
      <w:t xml:space="preserve">              </w:t>
    </w:r>
    <w:r>
      <w:rPr>
        <w:noProof/>
        <w:lang w:val="el-GR" w:eastAsia="el-GR"/>
      </w:rPr>
      <w:drawing>
        <wp:inline distT="0" distB="0" distL="0" distR="0">
          <wp:extent cx="1338903" cy="1147631"/>
          <wp:effectExtent l="19050" t="0" r="0" b="0"/>
          <wp:docPr id="5" name="4 - Εικόνα" descr="AIGEAS_Logo_G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GEAS_Logo_GR_CMYK.png"/>
                  <pic:cNvPicPr/>
                </pic:nvPicPr>
                <pic:blipFill>
                  <a:blip r:embed="rId2"/>
                  <a:stretch>
                    <a:fillRect/>
                  </a:stretch>
                </pic:blipFill>
                <pic:spPr>
                  <a:xfrm>
                    <a:off x="0" y="0"/>
                    <a:ext cx="1340017" cy="1148586"/>
                  </a:xfrm>
                  <a:prstGeom prst="rect">
                    <a:avLst/>
                  </a:prstGeom>
                </pic:spPr>
              </pic:pic>
            </a:graphicData>
          </a:graphic>
        </wp:inline>
      </w:drawing>
    </w:r>
    <w:r w:rsidR="0042328D">
      <w:t xml:space="preserve">           </w:t>
    </w:r>
    <w:r w:rsidR="000B450B">
      <w:t xml:space="preserve">                   </w:t>
    </w:r>
    <w:r w:rsidR="0042328D">
      <w:t xml:space="preserve">     </w:t>
    </w:r>
    <w:r w:rsidR="000B450B">
      <w:rPr>
        <w:noProof/>
        <w:lang w:val="el-GR" w:eastAsia="el-GR"/>
      </w:rPr>
      <w:drawing>
        <wp:inline distT="0" distB="0" distL="0" distR="0">
          <wp:extent cx="961952" cy="637361"/>
          <wp:effectExtent l="19050" t="0" r="0" b="0"/>
          <wp:docPr id="6" name="5 - Εικόνα" descr="g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k.jpg"/>
                  <pic:cNvPicPr/>
                </pic:nvPicPr>
                <pic:blipFill>
                  <a:blip r:embed="rId3"/>
                  <a:stretch>
                    <a:fillRect/>
                  </a:stretch>
                </pic:blipFill>
                <pic:spPr>
                  <a:xfrm>
                    <a:off x="0" y="0"/>
                    <a:ext cx="961079" cy="636783"/>
                  </a:xfrm>
                  <a:prstGeom prst="rect">
                    <a:avLst/>
                  </a:prstGeom>
                </pic:spPr>
              </pic:pic>
            </a:graphicData>
          </a:graphic>
        </wp:inline>
      </w:drawing>
    </w:r>
  </w:p>
  <w:p w:rsidR="00BA7A44" w:rsidRDefault="00BA7A4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098"/>
  </w:hdrShapeDefaults>
  <w:footnotePr>
    <w:footnote w:id="0"/>
    <w:footnote w:id="1"/>
  </w:footnotePr>
  <w:endnotePr>
    <w:endnote w:id="0"/>
    <w:endnote w:id="1"/>
  </w:endnotePr>
  <w:compat/>
  <w:rsids>
    <w:rsidRoot w:val="004E3D2B"/>
    <w:rsid w:val="000008FB"/>
    <w:rsid w:val="00015D4C"/>
    <w:rsid w:val="000B450B"/>
    <w:rsid w:val="000E2BA3"/>
    <w:rsid w:val="000E376B"/>
    <w:rsid w:val="002058B0"/>
    <w:rsid w:val="002B6BEB"/>
    <w:rsid w:val="002F279C"/>
    <w:rsid w:val="003E4115"/>
    <w:rsid w:val="0042328D"/>
    <w:rsid w:val="004536B8"/>
    <w:rsid w:val="004849B8"/>
    <w:rsid w:val="004E3D2B"/>
    <w:rsid w:val="00604325"/>
    <w:rsid w:val="006F005A"/>
    <w:rsid w:val="00792FE0"/>
    <w:rsid w:val="007B0BD6"/>
    <w:rsid w:val="008130F8"/>
    <w:rsid w:val="008C6D4F"/>
    <w:rsid w:val="009D36E5"/>
    <w:rsid w:val="00A00D2C"/>
    <w:rsid w:val="00AA37B4"/>
    <w:rsid w:val="00BA7A44"/>
    <w:rsid w:val="00BC5A7C"/>
    <w:rsid w:val="00C0133F"/>
    <w:rsid w:val="00E632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A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E3D2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E3D2B"/>
    <w:rPr>
      <w:b/>
      <w:bCs/>
    </w:rPr>
  </w:style>
  <w:style w:type="character" w:styleId="a4">
    <w:name w:val="Emphasis"/>
    <w:basedOn w:val="a0"/>
    <w:uiPriority w:val="20"/>
    <w:qFormat/>
    <w:rsid w:val="004849B8"/>
    <w:rPr>
      <w:i/>
      <w:iCs/>
    </w:rPr>
  </w:style>
  <w:style w:type="paragraph" w:styleId="a5">
    <w:name w:val="header"/>
    <w:basedOn w:val="a"/>
    <w:link w:val="Char"/>
    <w:uiPriority w:val="99"/>
    <w:unhideWhenUsed/>
    <w:rsid w:val="00BA7A44"/>
    <w:pPr>
      <w:tabs>
        <w:tab w:val="center" w:pos="4513"/>
        <w:tab w:val="right" w:pos="9026"/>
      </w:tabs>
      <w:spacing w:after="0" w:line="240" w:lineRule="auto"/>
    </w:pPr>
  </w:style>
  <w:style w:type="character" w:customStyle="1" w:styleId="Char">
    <w:name w:val="Κεφαλίδα Char"/>
    <w:basedOn w:val="a0"/>
    <w:link w:val="a5"/>
    <w:uiPriority w:val="99"/>
    <w:rsid w:val="00BA7A44"/>
  </w:style>
  <w:style w:type="paragraph" w:styleId="a6">
    <w:name w:val="footer"/>
    <w:basedOn w:val="a"/>
    <w:link w:val="Char0"/>
    <w:uiPriority w:val="99"/>
    <w:semiHidden/>
    <w:unhideWhenUsed/>
    <w:rsid w:val="00BA7A44"/>
    <w:pPr>
      <w:tabs>
        <w:tab w:val="center" w:pos="4513"/>
        <w:tab w:val="right" w:pos="9026"/>
      </w:tabs>
      <w:spacing w:after="0" w:line="240" w:lineRule="auto"/>
    </w:pPr>
  </w:style>
  <w:style w:type="character" w:customStyle="1" w:styleId="Char0">
    <w:name w:val="Υποσέλιδο Char"/>
    <w:basedOn w:val="a0"/>
    <w:link w:val="a6"/>
    <w:uiPriority w:val="99"/>
    <w:semiHidden/>
    <w:rsid w:val="00BA7A44"/>
  </w:style>
</w:styles>
</file>

<file path=word/webSettings.xml><?xml version="1.0" encoding="utf-8"?>
<w:webSettings xmlns:r="http://schemas.openxmlformats.org/officeDocument/2006/relationships" xmlns:w="http://schemas.openxmlformats.org/wordprocessingml/2006/main">
  <w:divs>
    <w:div w:id="219487352">
      <w:bodyDiv w:val="1"/>
      <w:marLeft w:val="0"/>
      <w:marRight w:val="0"/>
      <w:marTop w:val="0"/>
      <w:marBottom w:val="0"/>
      <w:divBdr>
        <w:top w:val="none" w:sz="0" w:space="0" w:color="auto"/>
        <w:left w:val="none" w:sz="0" w:space="0" w:color="auto"/>
        <w:bottom w:val="none" w:sz="0" w:space="0" w:color="auto"/>
        <w:right w:val="none" w:sz="0" w:space="0" w:color="auto"/>
      </w:divBdr>
    </w:div>
    <w:div w:id="13567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447</Words>
  <Characters>2419</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 Daifa</dc:creator>
  <cp:keywords/>
  <dc:description/>
  <cp:lastModifiedBy>user</cp:lastModifiedBy>
  <cp:revision>14</cp:revision>
  <dcterms:created xsi:type="dcterms:W3CDTF">2026-02-11T12:03:00Z</dcterms:created>
  <dcterms:modified xsi:type="dcterms:W3CDTF">2026-02-17T15:18:00Z</dcterms:modified>
</cp:coreProperties>
</file>